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675545" w:rsidRDefault="00675545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8D605F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Мергичев Сергей Геннадьевич</w:t>
      </w:r>
    </w:p>
    <w:p w:rsidR="00675545" w:rsidRDefault="00675545" w:rsidP="00675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8D605F">
        <w:rPr>
          <w:rFonts w:ascii="Times New Roman" w:hAnsi="Times New Roman" w:cs="Times New Roman"/>
          <w:sz w:val="24"/>
          <w:szCs w:val="24"/>
        </w:rPr>
        <w:t>Начальник отдела контроля (надзора) в сфере массовых коммуникаций.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8D605F">
        <w:rPr>
          <w:rFonts w:ascii="Times New Roman" w:hAnsi="Times New Roman" w:cs="Times New Roman"/>
          <w:sz w:val="24"/>
          <w:szCs w:val="24"/>
          <w:u w:val="single"/>
        </w:rPr>
        <w:t>389191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94"/>
        <w:gridCol w:w="1770"/>
        <w:gridCol w:w="1771"/>
      </w:tblGrid>
      <w:tr w:rsidR="00477678" w:rsidTr="008D605F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9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8D605F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94" w:type="dxa"/>
          </w:tcPr>
          <w:p w:rsidR="008D605F" w:rsidRDefault="00F27F09" w:rsidP="008D6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7678" w:rsidRDefault="008D605F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D605F">
        <w:rPr>
          <w:rFonts w:ascii="Times New Roman" w:hAnsi="Times New Roman" w:cs="Times New Roman"/>
          <w:sz w:val="24"/>
          <w:szCs w:val="24"/>
          <w:u w:val="single"/>
        </w:rPr>
        <w:t>184832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263" w:rsidRDefault="008D605F" w:rsidP="008D6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Pr="008D605F" w:rsidRDefault="008D605F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3827" w:type="dxa"/>
          </w:tcPr>
          <w:p w:rsidR="008B0263" w:rsidRPr="00B46AE9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83894"/>
    <w:rsid w:val="0029101A"/>
    <w:rsid w:val="00477678"/>
    <w:rsid w:val="00675545"/>
    <w:rsid w:val="0082077E"/>
    <w:rsid w:val="008B0263"/>
    <w:rsid w:val="008D605F"/>
    <w:rsid w:val="00957AA4"/>
    <w:rsid w:val="00AE2ACA"/>
    <w:rsid w:val="00B46AE9"/>
    <w:rsid w:val="00D55A7B"/>
    <w:rsid w:val="00E34E1C"/>
    <w:rsid w:val="00F2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2011-05-19T05:47:00Z</dcterms:created>
  <dcterms:modified xsi:type="dcterms:W3CDTF">2011-05-19T05:47:00Z</dcterms:modified>
</cp:coreProperties>
</file>