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6E367E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Судакова Наталья Васильевна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6E367E">
        <w:rPr>
          <w:rFonts w:ascii="Times New Roman" w:hAnsi="Times New Roman" w:cs="Times New Roman"/>
          <w:sz w:val="24"/>
          <w:szCs w:val="24"/>
        </w:rPr>
        <w:t>Главный</w:t>
      </w:r>
      <w:r w:rsidR="00F46424">
        <w:rPr>
          <w:rFonts w:ascii="Times New Roman" w:hAnsi="Times New Roman" w:cs="Times New Roman"/>
          <w:sz w:val="24"/>
          <w:szCs w:val="24"/>
        </w:rPr>
        <w:t xml:space="preserve"> специалист-эксперт.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E367E">
        <w:rPr>
          <w:rFonts w:ascii="Times New Roman" w:hAnsi="Times New Roman" w:cs="Times New Roman"/>
          <w:sz w:val="24"/>
          <w:szCs w:val="24"/>
          <w:u w:val="single"/>
        </w:rPr>
        <w:t>275399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367E" w:rsidTr="00477678">
        <w:trPr>
          <w:trHeight w:val="471"/>
        </w:trPr>
        <w:tc>
          <w:tcPr>
            <w:tcW w:w="66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71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367E" w:rsidTr="00477678">
        <w:trPr>
          <w:trHeight w:val="471"/>
        </w:trPr>
        <w:tc>
          <w:tcPr>
            <w:tcW w:w="66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садовый</w:t>
            </w:r>
          </w:p>
        </w:tc>
        <w:tc>
          <w:tcPr>
            <w:tcW w:w="198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1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8796D"/>
    <w:rsid w:val="0029101A"/>
    <w:rsid w:val="00477678"/>
    <w:rsid w:val="005852D5"/>
    <w:rsid w:val="006E367E"/>
    <w:rsid w:val="0082077E"/>
    <w:rsid w:val="008B0263"/>
    <w:rsid w:val="009142D1"/>
    <w:rsid w:val="00957AA4"/>
    <w:rsid w:val="00A71F0B"/>
    <w:rsid w:val="00AE2ACA"/>
    <w:rsid w:val="00B46AE9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2011-05-19T05:41:00Z</dcterms:created>
  <dcterms:modified xsi:type="dcterms:W3CDTF">2011-05-19T05:43:00Z</dcterms:modified>
</cp:coreProperties>
</file>