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F4" w:rsidRDefault="00973C33" w:rsidP="00B12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5F4">
        <w:rPr>
          <w:rFonts w:ascii="Times New Roman" w:hAnsi="Times New Roman" w:cs="Times New Roman"/>
          <w:sz w:val="28"/>
          <w:szCs w:val="28"/>
        </w:rPr>
        <w:t xml:space="preserve">Отдел контроля (надзора) в сфере масовых коммуникаций </w:t>
      </w:r>
    </w:p>
    <w:p w:rsidR="00B125F4" w:rsidRDefault="00973C33" w:rsidP="00B12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5F4">
        <w:rPr>
          <w:rFonts w:ascii="Times New Roman" w:hAnsi="Times New Roman" w:cs="Times New Roman"/>
          <w:sz w:val="28"/>
          <w:szCs w:val="28"/>
        </w:rPr>
        <w:t>(ведущий специалист-эксперт)</w:t>
      </w:r>
      <w:r w:rsidR="00B125F4" w:rsidRPr="00B12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EB3" w:rsidRDefault="00B125F4" w:rsidP="00B12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5F4">
        <w:rPr>
          <w:rFonts w:ascii="Times New Roman" w:hAnsi="Times New Roman" w:cs="Times New Roman"/>
          <w:sz w:val="28"/>
          <w:szCs w:val="28"/>
        </w:rPr>
        <w:t>Вид профессиональной служебной деятельности: «Регулирование в сфере массовых коммуникаций и средств массовой информации, включая развитие сети Интернет, систем телевизионного и радиовещания, а также в сфере защиты детей от информации, причиняющей вред их здоровью и(или) развитию»</w:t>
      </w:r>
    </w:p>
    <w:p w:rsidR="00B125F4" w:rsidRPr="00B125F4" w:rsidRDefault="00B125F4" w:rsidP="00B12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C33" w:rsidRPr="004A08A1" w:rsidRDefault="00973C33" w:rsidP="00973C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A08A1">
        <w:rPr>
          <w:rFonts w:ascii="Times New Roman" w:hAnsi="Times New Roman" w:cs="Times New Roman"/>
          <w:sz w:val="28"/>
          <w:szCs w:val="28"/>
        </w:rPr>
        <w:t> К претендентам (далее – претендент) предъявляются следующие квалификационные требования:</w:t>
      </w:r>
    </w:p>
    <w:p w:rsidR="00973C33" w:rsidRPr="004A08A1" w:rsidRDefault="00973C33" w:rsidP="00973C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 xml:space="preserve">1) наличие высшего образования не ниже уровня бакалавриата по специальности (направлению подготовки) «Государственное и муниципальное управление», «Юриспруденция», «Журналистика», </w:t>
      </w:r>
      <w:r w:rsidR="00C308E7">
        <w:rPr>
          <w:rFonts w:ascii="Times New Roman" w:hAnsi="Times New Roman" w:cs="Times New Roman"/>
          <w:sz w:val="28"/>
          <w:szCs w:val="28"/>
        </w:rPr>
        <w:t xml:space="preserve">«Филология», «Лингвистика»,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«Телев</w:t>
      </w:r>
      <w:r w:rsidRPr="004A08A1">
        <w:rPr>
          <w:rFonts w:ascii="Times New Roman" w:hAnsi="Times New Roman" w:cs="Times New Roman"/>
          <w:sz w:val="28"/>
          <w:szCs w:val="28"/>
        </w:rPr>
        <w:t>идение», «Медиакоммуника</w:t>
      </w:r>
      <w:r w:rsidR="00C308E7">
        <w:rPr>
          <w:rFonts w:ascii="Times New Roman" w:hAnsi="Times New Roman" w:cs="Times New Roman"/>
          <w:sz w:val="28"/>
          <w:szCs w:val="28"/>
        </w:rPr>
        <w:t>ц</w:t>
      </w:r>
      <w:r w:rsidRPr="004A08A1">
        <w:rPr>
          <w:rFonts w:ascii="Times New Roman" w:hAnsi="Times New Roman" w:cs="Times New Roman"/>
          <w:sz w:val="28"/>
          <w:szCs w:val="28"/>
        </w:rPr>
        <w:t xml:space="preserve">ии», «Инфокоммуникационные технологии и системы связи», «Информационные системы и технологии», «Информационная безопасность» или иному </w:t>
      </w:r>
      <w:r w:rsidRPr="004A08A1">
        <w:rPr>
          <w:rFonts w:ascii="Times New Roman" w:hAnsi="Times New Roman" w:cs="Times New Roman"/>
          <w:bCs/>
          <w:sz w:val="28"/>
          <w:szCs w:val="28"/>
        </w:rPr>
        <w:t>направлению подготовки, для которой законодательством об образовании Российской Федерации установлено соответствие данным направлениям подготовки (специальностям)</w:t>
      </w:r>
    </w:p>
    <w:p w:rsidR="00973C33" w:rsidRPr="001A240E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40E">
        <w:rPr>
          <w:rFonts w:ascii="Times New Roman" w:hAnsi="Times New Roman" w:cs="Times New Roman"/>
          <w:sz w:val="28"/>
          <w:szCs w:val="28"/>
        </w:rPr>
        <w:t>2) наличие следующих базовых знаний и умений:</w:t>
      </w:r>
    </w:p>
    <w:p w:rsidR="00973C33" w:rsidRPr="004A08A1" w:rsidRDefault="00973C33" w:rsidP="0097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>- знание государственного языка Российской Федерации (русского языка);</w:t>
      </w:r>
    </w:p>
    <w:p w:rsidR="00973C33" w:rsidRPr="004A08A1" w:rsidRDefault="00973C33" w:rsidP="0097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 xml:space="preserve">- правовые знания основ: </w:t>
      </w:r>
    </w:p>
    <w:p w:rsidR="00973C33" w:rsidRPr="004A08A1" w:rsidRDefault="00973C33" w:rsidP="0097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 xml:space="preserve">  Конституции Российской Федерации;</w:t>
      </w:r>
    </w:p>
    <w:p w:rsidR="00973C33" w:rsidRPr="004A08A1" w:rsidRDefault="00973C33" w:rsidP="0097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 xml:space="preserve">  Федерального закона от 27 июля 2004 г. № 79-ФЗ                                       «О государственной гражданской службе Российской Федерации» (далее – Федеральный закон № 79-ФЗ);</w:t>
      </w:r>
    </w:p>
    <w:p w:rsidR="00973C33" w:rsidRPr="004A08A1" w:rsidRDefault="00973C33" w:rsidP="0097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 xml:space="preserve">  Федерального закона от 25 декабря 2008 г. № 273-ФЗ                                  «О противодействии коррупции»;</w:t>
      </w:r>
    </w:p>
    <w:p w:rsidR="00973C33" w:rsidRPr="004A08A1" w:rsidRDefault="00973C33" w:rsidP="0097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8A1">
        <w:rPr>
          <w:rFonts w:ascii="Times New Roman" w:hAnsi="Times New Roman" w:cs="Times New Roman"/>
          <w:color w:val="000000"/>
          <w:sz w:val="28"/>
          <w:szCs w:val="28"/>
        </w:rPr>
        <w:t>- знания и умения в области информационно-коммуникационных технологий;</w:t>
      </w:r>
    </w:p>
    <w:p w:rsidR="00973C33" w:rsidRPr="004A08A1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 xml:space="preserve">- </w:t>
      </w:r>
      <w:r w:rsidRPr="004A08A1">
        <w:rPr>
          <w:rFonts w:ascii="Times New Roman" w:hAnsi="Times New Roman" w:cs="Times New Roman"/>
          <w:color w:val="000000"/>
          <w:sz w:val="28"/>
          <w:szCs w:val="28"/>
        </w:rPr>
        <w:t>умение мыслить системно;</w:t>
      </w:r>
    </w:p>
    <w:p w:rsidR="00973C33" w:rsidRPr="004A08A1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8A1">
        <w:rPr>
          <w:rFonts w:ascii="Times New Roman" w:hAnsi="Times New Roman" w:cs="Times New Roman"/>
          <w:color w:val="000000"/>
          <w:sz w:val="28"/>
          <w:szCs w:val="28"/>
        </w:rPr>
        <w:t>-  умение планировать, рационально использовать служебное время и достигать результата;</w:t>
      </w:r>
    </w:p>
    <w:p w:rsidR="00973C33" w:rsidRPr="004A08A1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8A1">
        <w:rPr>
          <w:rFonts w:ascii="Times New Roman" w:hAnsi="Times New Roman" w:cs="Times New Roman"/>
          <w:color w:val="000000"/>
          <w:sz w:val="28"/>
          <w:szCs w:val="28"/>
        </w:rPr>
        <w:t>- коммуникативные умения;</w:t>
      </w:r>
    </w:p>
    <w:p w:rsidR="00973C33" w:rsidRPr="004A08A1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A08A1">
        <w:rPr>
          <w:rFonts w:ascii="Times New Roman" w:hAnsi="Times New Roman" w:cs="Times New Roman"/>
          <w:sz w:val="28"/>
          <w:szCs w:val="28"/>
        </w:rPr>
        <w:t>умение управлять изменениями.</w:t>
      </w:r>
    </w:p>
    <w:p w:rsidR="00973C33" w:rsidRPr="001A240E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40E">
        <w:rPr>
          <w:rFonts w:ascii="Times New Roman" w:hAnsi="Times New Roman" w:cs="Times New Roman"/>
          <w:sz w:val="28"/>
          <w:szCs w:val="28"/>
        </w:rPr>
        <w:t>3) наличие следующих профессионально-функциональных знаний и умений:</w:t>
      </w:r>
    </w:p>
    <w:p w:rsidR="00973C33" w:rsidRPr="004A08A1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019">
        <w:rPr>
          <w:rFonts w:ascii="Times New Roman" w:hAnsi="Times New Roman" w:cs="Times New Roman"/>
          <w:b/>
          <w:sz w:val="28"/>
          <w:szCs w:val="28"/>
        </w:rPr>
        <w:t>в области законодательства Российской Федерации</w:t>
      </w:r>
      <w:r w:rsidRPr="004A08A1">
        <w:rPr>
          <w:rFonts w:ascii="Times New Roman" w:hAnsi="Times New Roman" w:cs="Times New Roman"/>
          <w:sz w:val="28"/>
          <w:szCs w:val="28"/>
        </w:rPr>
        <w:t>:</w:t>
      </w:r>
    </w:p>
    <w:p w:rsidR="00973C33" w:rsidRPr="004A08A1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>Федерального закона от 27 июля 2006 г. № 149-ФЗ «Об информации, информационных технологиях и о защите информации»;</w:t>
      </w:r>
    </w:p>
    <w:p w:rsidR="00973C33" w:rsidRPr="004A08A1" w:rsidRDefault="00973C33" w:rsidP="00973C3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>Федерального закона от 29 декабря 2010 г. № 436-ФЗ «О защите детей от информации, причиняющей вред их здоровью и развитию»;</w:t>
      </w:r>
    </w:p>
    <w:p w:rsidR="00973C33" w:rsidRPr="004A08A1" w:rsidRDefault="00973C33" w:rsidP="00973C3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>Федерального закона от 7 июля 2003г. № 126-ФЗ «О связи»;</w:t>
      </w:r>
    </w:p>
    <w:p w:rsidR="00973C33" w:rsidRPr="004A08A1" w:rsidRDefault="00973C33" w:rsidP="00973C3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>Федерального закона от 13 марта 2006 г. № 38-ФЗ «О рекламе»;</w:t>
      </w:r>
    </w:p>
    <w:p w:rsidR="00973C33" w:rsidRDefault="00973C33" w:rsidP="00973C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25 июля 2002 г. № 114-ФЗ «О противодействии экстремистской деятельности»;</w:t>
      </w:r>
    </w:p>
    <w:p w:rsidR="00973C33" w:rsidRPr="004A08A1" w:rsidRDefault="00973C33" w:rsidP="00973C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 xml:space="preserve"> Федерального закона от 6 марта 2006 г. № 35-ФЗ «О противодействии терроризму»;</w:t>
      </w:r>
    </w:p>
    <w:p w:rsidR="00973C33" w:rsidRPr="004A08A1" w:rsidRDefault="00973C33" w:rsidP="00973C3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>Федерального закона от 4 мая 2011 г. № 99-ФЗ «О лицензировании отдельных видов деятельности»;</w:t>
      </w:r>
    </w:p>
    <w:p w:rsidR="00973C33" w:rsidRPr="004A08A1" w:rsidRDefault="00973C33" w:rsidP="00973C3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>Федерального закона от 29 декабря 1994 г. № 77-ФЗ «Об обязательном экземпляре документов»;</w:t>
      </w:r>
    </w:p>
    <w:p w:rsidR="00973C33" w:rsidRPr="004A08A1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73C33" w:rsidRPr="004A08A1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973C33" w:rsidRPr="004A08A1" w:rsidRDefault="00973C33" w:rsidP="00973C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>Федерального закона от 2 мая 2006 г. № 59-ФЗ «О порядке рассмотрения обращений граждан Российской Федерации»;</w:t>
      </w:r>
    </w:p>
    <w:p w:rsidR="00973C33" w:rsidRPr="004A08A1" w:rsidRDefault="00973C33" w:rsidP="00973C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>Федерального закона от 27 июля 2006 г. № 152–ФЗ «О персональных данных»;</w:t>
      </w:r>
    </w:p>
    <w:p w:rsidR="00973C33" w:rsidRPr="004A08A1" w:rsidRDefault="00973C33" w:rsidP="00973C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>Федерального закона РФ от 8 января 1998 г. № 3-ФЗ «О наркотических средствах и психотропных веществах»;</w:t>
      </w:r>
    </w:p>
    <w:p w:rsidR="00973C33" w:rsidRPr="004A08A1" w:rsidRDefault="00973C33" w:rsidP="00973C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>Федерального закона РФ от 23 февраля 2013 г. № 15-ФЗ «Об охране здоровья граждан от воздействия окружающего табачного дыма и последствий потребления табака»;</w:t>
      </w:r>
    </w:p>
    <w:p w:rsidR="00973C33" w:rsidRPr="004A08A1" w:rsidRDefault="00973C33" w:rsidP="00973C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>Федерального закона от 11 июля 2001 г. № 95-ФЗ «О политических партиях»;</w:t>
      </w:r>
    </w:p>
    <w:p w:rsidR="00973C33" w:rsidRPr="004A08A1" w:rsidRDefault="00973C33" w:rsidP="00973C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>Федерального конституционного закона от 28 июня 2004 г. № 5-ФКЗ «О референдуме Российской Федерации»;</w:t>
      </w:r>
    </w:p>
    <w:p w:rsidR="00973C33" w:rsidRPr="004A08A1" w:rsidRDefault="00973C33" w:rsidP="00973C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>Федерального закона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973C33" w:rsidRPr="004A08A1" w:rsidRDefault="00973C33" w:rsidP="00973C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8A1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26 ноября 1996 г. № 138-ФЗ «Об обеспечении конституционных прав граждан Российской Федерации избирать и быть избранными в органы местного самоуправления»;</w:t>
      </w:r>
    </w:p>
    <w:p w:rsidR="00973C33" w:rsidRPr="004A08A1" w:rsidRDefault="00973C33" w:rsidP="00973C3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>Федерального закона от 10 января 2003 г. № 19-ФЗ «О выборах Президента Российской Федерации»;</w:t>
      </w:r>
    </w:p>
    <w:p w:rsidR="00973C33" w:rsidRPr="004A08A1" w:rsidRDefault="00973C33" w:rsidP="00973C3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>Федерального закона от 22 февраля 2014 г. № 20-ФЗ «О выборах депутатов Государственной Думы Федерального Собрания Российской Федерации»;</w:t>
      </w:r>
    </w:p>
    <w:p w:rsidR="00973C33" w:rsidRPr="004A08A1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24 июня 2009 г. № 715 «Об общероссийских обязательных общедоступных телеканалах и радиоканалах»;</w:t>
      </w:r>
    </w:p>
    <w:p w:rsidR="00973C33" w:rsidRDefault="00973C33" w:rsidP="00973C33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4A08A1">
        <w:rPr>
          <w:rFonts w:ascii="Times New Roman" w:hAnsi="Times New Roman"/>
          <w:sz w:val="28"/>
          <w:szCs w:val="28"/>
        </w:rPr>
        <w:t xml:space="preserve">Постановления Правительства Российской Федерации от 3 февраля 2012 г. № 75 «Об утверждении Положения об осуществлении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</w:t>
      </w:r>
      <w:r w:rsidRPr="004A08A1">
        <w:rPr>
          <w:rFonts w:ascii="Times New Roman" w:hAnsi="Times New Roman"/>
          <w:sz w:val="28"/>
          <w:szCs w:val="28"/>
        </w:rPr>
        <w:lastRenderedPageBreak/>
        <w:t>государственного контроля (надзора)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8A1">
        <w:rPr>
          <w:rFonts w:ascii="Times New Roman" w:hAnsi="Times New Roman"/>
          <w:sz w:val="28"/>
          <w:szCs w:val="28"/>
        </w:rPr>
        <w:br/>
        <w:t>с проверяемыми (контролируемыми) лицами»;</w:t>
      </w:r>
    </w:p>
    <w:p w:rsidR="00973C33" w:rsidRPr="00CC1C30" w:rsidRDefault="00973C33" w:rsidP="0097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C30">
        <w:rPr>
          <w:rFonts w:ascii="Times New Roman" w:hAnsi="Times New Roman" w:cs="Times New Roman"/>
          <w:b/>
          <w:sz w:val="28"/>
          <w:szCs w:val="28"/>
        </w:rPr>
        <w:t>иными профессиональными знаниями:</w:t>
      </w:r>
    </w:p>
    <w:p w:rsidR="00973C33" w:rsidRPr="00CC1C30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30">
        <w:rPr>
          <w:rFonts w:ascii="Times New Roman" w:hAnsi="Times New Roman" w:cs="Times New Roman"/>
          <w:sz w:val="28"/>
          <w:szCs w:val="28"/>
        </w:rPr>
        <w:t>Положение о Федеральной службе по надзору в сфере связи, информационных технологий и массовых коммуникаций, утверждённое постановлением Правительства Российской Федерации от 16 марта 2009 г. № 228;</w:t>
      </w:r>
    </w:p>
    <w:p w:rsidR="00973C33" w:rsidRPr="00CC1C30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C1C30">
        <w:rPr>
          <w:rFonts w:ascii="Times New Roman" w:hAnsi="Times New Roman" w:cs="Times New Roman"/>
          <w:sz w:val="28"/>
          <w:szCs w:val="28"/>
        </w:rPr>
        <w:t xml:space="preserve"> </w:t>
      </w:r>
      <w:r w:rsidRPr="00CC1C30">
        <w:rPr>
          <w:rFonts w:ascii="Times New Roman" w:hAnsi="Times New Roman" w:cs="Times New Roman"/>
          <w:sz w:val="28"/>
          <w:szCs w:val="28"/>
          <w:lang w:bidi="en-US"/>
        </w:rPr>
        <w:t>Положение об Управлении Федеральной службы по надзору в сфере связи, информационных технологий и массовых коммуникаций по Смоленской области, утвержденное приказом Роскомнадзора от 25 января 2016 г. №</w:t>
      </w:r>
      <w:r w:rsidRPr="00CC1C30">
        <w:rPr>
          <w:rFonts w:ascii="Times New Roman" w:hAnsi="Times New Roman" w:cs="Times New Roman"/>
          <w:sz w:val="28"/>
          <w:szCs w:val="28"/>
          <w:lang w:val="en-US" w:bidi="en-US"/>
        </w:rPr>
        <w:t> </w:t>
      </w:r>
      <w:r w:rsidRPr="00CC1C30">
        <w:rPr>
          <w:rFonts w:ascii="Times New Roman" w:hAnsi="Times New Roman" w:cs="Times New Roman"/>
          <w:sz w:val="28"/>
          <w:szCs w:val="28"/>
          <w:lang w:bidi="en-US"/>
        </w:rPr>
        <w:t>63;</w:t>
      </w:r>
    </w:p>
    <w:p w:rsidR="00973C33" w:rsidRPr="00CC1C30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30">
        <w:rPr>
          <w:rFonts w:ascii="Times New Roman" w:hAnsi="Times New Roman" w:cs="Times New Roman"/>
          <w:sz w:val="28"/>
          <w:szCs w:val="28"/>
        </w:rPr>
        <w:t>Административный регламент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за соблюдения законодательства Российской Федерации о защите детей от информации, причиняющей вред их здоровью и (или) развитию, утвержденный приказом Министерства связи и массовых коммуникаций Российской Федерации от 10 апреля 2013 г. № 81;</w:t>
      </w:r>
    </w:p>
    <w:p w:rsidR="00973C33" w:rsidRPr="00CC1C30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30">
        <w:rPr>
          <w:rFonts w:ascii="Times New Roman" w:hAnsi="Times New Roman" w:cs="Times New Roman"/>
          <w:sz w:val="28"/>
          <w:szCs w:val="28"/>
        </w:rPr>
        <w:t>Приказ Минкомсвязи России от 13 августа 2012 г. № 196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информации»;</w:t>
      </w:r>
    </w:p>
    <w:p w:rsidR="00973C33" w:rsidRPr="00CC1C30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30">
        <w:rPr>
          <w:rFonts w:ascii="Times New Roman" w:hAnsi="Times New Roman" w:cs="Times New Roman"/>
          <w:sz w:val="28"/>
          <w:szCs w:val="28"/>
        </w:rPr>
        <w:t>Приказ Минкомсвязи России от 29 декабря 2011 г. № 362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информации»;</w:t>
      </w:r>
    </w:p>
    <w:p w:rsidR="00973C33" w:rsidRPr="00CC1C30" w:rsidRDefault="00973C33" w:rsidP="00973C33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CC1C30">
        <w:rPr>
          <w:rFonts w:ascii="Times New Roman" w:hAnsi="Times New Roman" w:cs="Times New Roman"/>
          <w:sz w:val="28"/>
          <w:szCs w:val="28"/>
        </w:rPr>
        <w:t>Приказ</w:t>
      </w:r>
      <w:hyperlink r:id="rId6" w:history="1">
        <w:r w:rsidRPr="00CC1C3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CC1C30">
          <w:rPr>
            <w:rFonts w:ascii="Times New Roman" w:hAnsi="Times New Roman" w:cs="Times New Roman"/>
            <w:sz w:val="28"/>
            <w:szCs w:val="28"/>
          </w:rPr>
          <w:t xml:space="preserve">Минкомсвязи России </w:t>
        </w:r>
        <w:r w:rsidRPr="00CC1C3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от 27 сентября 2012 г. № 230 «Об утверждении порядка 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радиопередач»;</w:t>
        </w:r>
      </w:hyperlink>
    </w:p>
    <w:p w:rsidR="00973C33" w:rsidRPr="00CC1C30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30">
        <w:rPr>
          <w:rFonts w:ascii="Times New Roman" w:hAnsi="Times New Roman" w:cs="Times New Roman"/>
          <w:sz w:val="28"/>
          <w:szCs w:val="28"/>
        </w:rPr>
        <w:t>Приказ</w:t>
      </w:r>
      <w:hyperlink r:id="rId7" w:history="1">
        <w:r w:rsidRPr="00CC1C30">
          <w:rPr>
            <w:rFonts w:ascii="Times New Roman" w:hAnsi="Times New Roman" w:cs="Times New Roman"/>
            <w:sz w:val="28"/>
            <w:szCs w:val="28"/>
          </w:rPr>
          <w:t xml:space="preserve"> Минкомсвязи России от 17 августа 2012 г. № 202 «Об утверждении порядка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информацией»;</w:t>
        </w:r>
      </w:hyperlink>
    </w:p>
    <w:p w:rsidR="00973C33" w:rsidRPr="00CC1C30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30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CC1C30">
        <w:rPr>
          <w:rFonts w:ascii="Times New Roman" w:hAnsi="Times New Roman" w:cs="Times New Roman"/>
          <w:bCs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 w:rsidRPr="00CC1C30">
        <w:rPr>
          <w:rFonts w:ascii="Times New Roman" w:hAnsi="Times New Roman" w:cs="Times New Roman"/>
          <w:sz w:val="28"/>
          <w:szCs w:val="28"/>
        </w:rPr>
        <w:t xml:space="preserve">от 17 января 2012 г. № 11 «Об утверждении порядка представления вещателем в лицензирующий орган сведений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</w:t>
      </w:r>
      <w:r w:rsidRPr="00CC1C30">
        <w:rPr>
          <w:rFonts w:ascii="Times New Roman" w:hAnsi="Times New Roman" w:cs="Times New Roman"/>
          <w:sz w:val="28"/>
          <w:szCs w:val="28"/>
        </w:rPr>
        <w:lastRenderedPageBreak/>
        <w:t>неизменном виде по договору с вещателем таких телеканала или радиоканал»;</w:t>
      </w:r>
    </w:p>
    <w:p w:rsidR="00973C33" w:rsidRPr="00CC1C30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30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CC1C30">
        <w:rPr>
          <w:rFonts w:ascii="Times New Roman" w:hAnsi="Times New Roman" w:cs="Times New Roman"/>
          <w:bCs/>
          <w:sz w:val="28"/>
          <w:szCs w:val="28"/>
        </w:rPr>
        <w:t>Федеральной службы по надзору в сфере связи, информационных технологий и массовых коммуникаций от 4 февраля 2016 г. № 16 «Об утверждении перечня должностных лиц Федеральной службы по надзору в сфере связи, информационных технологий и массовых коммуникаций и ее территориальных органов, уполномоченных составлять протоколы об административных правонарушениях»;</w:t>
      </w:r>
    </w:p>
    <w:p w:rsidR="00973C33" w:rsidRPr="00CC1C30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30">
        <w:rPr>
          <w:rFonts w:ascii="Times New Roman" w:hAnsi="Times New Roman" w:cs="Times New Roman"/>
          <w:sz w:val="28"/>
          <w:szCs w:val="28"/>
        </w:rPr>
        <w:t>знание особенностей коммуникаций и средств массовой информации;</w:t>
      </w:r>
    </w:p>
    <w:p w:rsidR="00973C33" w:rsidRPr="00CC1C30" w:rsidRDefault="00973C33" w:rsidP="00973C3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C30">
        <w:rPr>
          <w:rFonts w:ascii="Times New Roman" w:hAnsi="Times New Roman" w:cs="Times New Roman"/>
          <w:b/>
          <w:sz w:val="28"/>
          <w:szCs w:val="28"/>
        </w:rPr>
        <w:t>функциональными знаниями</w:t>
      </w:r>
      <w:r w:rsidRPr="00CC1C30">
        <w:rPr>
          <w:rFonts w:ascii="Times New Roman" w:hAnsi="Times New Roman" w:cs="Times New Roman"/>
          <w:sz w:val="28"/>
          <w:szCs w:val="28"/>
        </w:rPr>
        <w:t>:</w:t>
      </w:r>
    </w:p>
    <w:p w:rsidR="00973C33" w:rsidRPr="00CC1C30" w:rsidRDefault="00973C33" w:rsidP="00973C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ab/>
        <w:t xml:space="preserve">- </w:t>
      </w:r>
      <w:r w:rsidRPr="00CC1C30">
        <w:rPr>
          <w:rFonts w:ascii="Times New Roman" w:hAnsi="Times New Roman" w:cs="Times New Roman"/>
          <w:sz w:val="28"/>
          <w:szCs w:val="28"/>
          <w:lang w:bidi="en-US"/>
        </w:rPr>
        <w:t>порядок и условия осуществления государственного контроля (надзора) за соблюдением требований законодательства Российской Федерации в области массовых коммуникаций, в том числе с использованием автоматизированных систем;</w:t>
      </w:r>
    </w:p>
    <w:p w:rsidR="00973C33" w:rsidRPr="00CC1C30" w:rsidRDefault="00973C33" w:rsidP="00973C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ab/>
        <w:t xml:space="preserve">- </w:t>
      </w:r>
      <w:r w:rsidRPr="00CC1C30">
        <w:rPr>
          <w:rFonts w:ascii="Times New Roman" w:hAnsi="Times New Roman" w:cs="Times New Roman"/>
          <w:sz w:val="28"/>
          <w:szCs w:val="28"/>
          <w:lang w:bidi="en-US"/>
        </w:rPr>
        <w:t>порядок организации и предоставления государственных услуг, в том числе в электронной форме;</w:t>
      </w:r>
    </w:p>
    <w:p w:rsidR="00973C33" w:rsidRPr="00CC1C30" w:rsidRDefault="00973C33" w:rsidP="00973C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ab/>
        <w:t xml:space="preserve">- </w:t>
      </w:r>
      <w:r w:rsidRPr="00CC1C30">
        <w:rPr>
          <w:rFonts w:ascii="Times New Roman" w:hAnsi="Times New Roman" w:cs="Times New Roman"/>
          <w:sz w:val="28"/>
          <w:szCs w:val="28"/>
          <w:lang w:bidi="en-US"/>
        </w:rPr>
        <w:t>порядок взаимодействия с подведомственными предприятиями, территориальными управления Роскомнадзора, госорганами и органами судебной власти;</w:t>
      </w:r>
    </w:p>
    <w:p w:rsidR="00973C33" w:rsidRPr="00CC1C30" w:rsidRDefault="00973C33" w:rsidP="00973C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ab/>
        <w:t xml:space="preserve">- </w:t>
      </w:r>
      <w:r w:rsidRPr="00CC1C30">
        <w:rPr>
          <w:rFonts w:ascii="Times New Roman" w:hAnsi="Times New Roman" w:cs="Times New Roman"/>
          <w:sz w:val="28"/>
          <w:szCs w:val="28"/>
          <w:lang w:bidi="en-US"/>
        </w:rPr>
        <w:t>порядок рассмотрения обращений граждан;</w:t>
      </w:r>
    </w:p>
    <w:p w:rsidR="00973C33" w:rsidRPr="00CC1C30" w:rsidRDefault="00973C33" w:rsidP="00973C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ab/>
        <w:t xml:space="preserve">- </w:t>
      </w:r>
      <w:r w:rsidRPr="00CC1C30">
        <w:rPr>
          <w:rFonts w:ascii="Times New Roman" w:hAnsi="Times New Roman" w:cs="Times New Roman"/>
          <w:sz w:val="28"/>
          <w:szCs w:val="28"/>
          <w:lang w:bidi="en-US"/>
        </w:rPr>
        <w:t>порядок организации судебной работы в области массовых коммуникаций;</w:t>
      </w:r>
    </w:p>
    <w:p w:rsidR="00973C33" w:rsidRDefault="00973C33" w:rsidP="00973C3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ab/>
      </w:r>
      <w:r w:rsidRPr="00CC1C30">
        <w:rPr>
          <w:rFonts w:ascii="Times New Roman" w:hAnsi="Times New Roman" w:cs="Times New Roman"/>
          <w:sz w:val="28"/>
          <w:szCs w:val="28"/>
          <w:lang w:bidi="en-US"/>
        </w:rPr>
        <w:t>порядок административного производства.</w:t>
      </w:r>
    </w:p>
    <w:p w:rsidR="00973C33" w:rsidRPr="008B5019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019">
        <w:rPr>
          <w:rFonts w:ascii="Times New Roman" w:hAnsi="Times New Roman" w:cs="Times New Roman"/>
          <w:b/>
          <w:sz w:val="28"/>
          <w:szCs w:val="28"/>
        </w:rPr>
        <w:t>профессиональными умениями:</w:t>
      </w:r>
    </w:p>
    <w:p w:rsidR="00973C33" w:rsidRPr="008B5019" w:rsidRDefault="00973C33" w:rsidP="00973C3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019">
        <w:rPr>
          <w:rFonts w:ascii="Times New Roman" w:hAnsi="Times New Roman"/>
          <w:sz w:val="28"/>
          <w:szCs w:val="28"/>
        </w:rPr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 w:rsidR="00973C33" w:rsidRPr="008B5019" w:rsidRDefault="00973C33" w:rsidP="00973C33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019">
        <w:rPr>
          <w:rFonts w:ascii="Times New Roman" w:hAnsi="Times New Roman" w:cs="Times New Roman"/>
          <w:sz w:val="28"/>
          <w:szCs w:val="28"/>
        </w:rPr>
        <w:t xml:space="preserve">2) </w:t>
      </w:r>
      <w:r w:rsidRPr="008B5019">
        <w:rPr>
          <w:rFonts w:ascii="Times New Roman" w:hAnsi="Times New Roman" w:cs="Times New Roman"/>
          <w:sz w:val="28"/>
          <w:szCs w:val="28"/>
        </w:rPr>
        <w:tab/>
        <w:t>умение работать в Системе электронного документооборота и Единой информационной системе Роскомнадзора;</w:t>
      </w:r>
    </w:p>
    <w:p w:rsidR="00973C33" w:rsidRPr="005673B6" w:rsidRDefault="00973C33" w:rsidP="00973C33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5673B6">
        <w:rPr>
          <w:rFonts w:ascii="Times New Roman" w:hAnsi="Times New Roman" w:cs="Times New Roman"/>
          <w:sz w:val="28"/>
          <w:szCs w:val="28"/>
        </w:rPr>
        <w:t>3)</w:t>
      </w:r>
      <w:r w:rsidRPr="005673B6">
        <w:rPr>
          <w:rFonts w:ascii="Times New Roman" w:hAnsi="Times New Roman" w:cs="Times New Roman"/>
          <w:sz w:val="28"/>
          <w:szCs w:val="28"/>
        </w:rPr>
        <w:tab/>
      </w:r>
      <w:r w:rsidRPr="005673B6">
        <w:rPr>
          <w:rFonts w:ascii="Times New Roman" w:hAnsi="Times New Roman" w:cs="Times New Roman"/>
          <w:sz w:val="28"/>
          <w:szCs w:val="28"/>
          <w:lang w:eastAsia="en-US" w:bidi="en-US"/>
        </w:rPr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973C33" w:rsidRDefault="00973C33" w:rsidP="00973C33">
      <w:pPr>
        <w:pStyle w:val="ConsPlusNonformat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3B6">
        <w:rPr>
          <w:rFonts w:ascii="Times New Roman" w:hAnsi="Times New Roman" w:cs="Times New Roman"/>
          <w:sz w:val="28"/>
          <w:szCs w:val="28"/>
        </w:rPr>
        <w:t>4)</w:t>
      </w:r>
      <w:r w:rsidRPr="005673B6">
        <w:rPr>
          <w:rFonts w:ascii="Times New Roman" w:hAnsi="Times New Roman" w:cs="Times New Roman"/>
          <w:sz w:val="28"/>
          <w:szCs w:val="28"/>
        </w:rPr>
        <w:tab/>
      </w:r>
      <w:r w:rsidRPr="005673B6">
        <w:rPr>
          <w:rFonts w:ascii="Times New Roman" w:eastAsia="Calibri" w:hAnsi="Times New Roman" w:cs="Times New Roman"/>
          <w:sz w:val="28"/>
          <w:szCs w:val="28"/>
        </w:rPr>
        <w:t xml:space="preserve"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hyperlink r:id="rId8" w:history="1">
        <w:r w:rsidRPr="005673B6">
          <w:rPr>
            <w:rStyle w:val="a3"/>
            <w:rFonts w:ascii="Times New Roman" w:eastAsia="Calibri" w:hAnsi="Times New Roman"/>
            <w:sz w:val="28"/>
            <w:szCs w:val="28"/>
          </w:rPr>
          <w:t>www.regulation.gov.ru</w:t>
        </w:r>
      </w:hyperlink>
      <w:r w:rsidRPr="005673B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3C33" w:rsidRPr="005673B6" w:rsidRDefault="00973C33" w:rsidP="00973C33">
      <w:pPr>
        <w:pStyle w:val="ConsPlusNonformat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0E9">
        <w:rPr>
          <w:rFonts w:ascii="Times New Roman" w:eastAsia="Calibri" w:hAnsi="Times New Roman" w:cs="Times New Roman"/>
          <w:sz w:val="28"/>
          <w:szCs w:val="28"/>
        </w:rPr>
        <w:t>5) умение пользоваться автоматизированными системами мониторинга контента и мониторинга телерадиовещания;</w:t>
      </w:r>
    </w:p>
    <w:p w:rsidR="00973C33" w:rsidRPr="005673B6" w:rsidRDefault="00973C33" w:rsidP="00973C33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673B6">
        <w:rPr>
          <w:rFonts w:ascii="Times New Roman" w:hAnsi="Times New Roman" w:cs="Times New Roman"/>
          <w:sz w:val="28"/>
          <w:szCs w:val="28"/>
        </w:rPr>
        <w:t xml:space="preserve">) </w:t>
      </w:r>
      <w:r w:rsidRPr="005673B6">
        <w:rPr>
          <w:rFonts w:ascii="Times New Roman" w:hAnsi="Times New Roman" w:cs="Times New Roman"/>
          <w:sz w:val="28"/>
          <w:szCs w:val="28"/>
        </w:rPr>
        <w:tab/>
        <w:t>умение организовывать, планировать рабочее время и расставлять приоритеты;</w:t>
      </w:r>
    </w:p>
    <w:p w:rsidR="00973C33" w:rsidRPr="005673B6" w:rsidRDefault="00973C33" w:rsidP="00973C33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673B6">
        <w:rPr>
          <w:rFonts w:ascii="Times New Roman" w:hAnsi="Times New Roman" w:cs="Times New Roman"/>
          <w:sz w:val="28"/>
          <w:szCs w:val="28"/>
        </w:rPr>
        <w:t>)</w:t>
      </w:r>
      <w:r w:rsidRPr="005673B6">
        <w:rPr>
          <w:rFonts w:ascii="Times New Roman" w:hAnsi="Times New Roman" w:cs="Times New Roman"/>
          <w:sz w:val="28"/>
          <w:szCs w:val="28"/>
        </w:rPr>
        <w:tab/>
      </w:r>
      <w:r w:rsidRPr="005673B6">
        <w:rPr>
          <w:rFonts w:ascii="Times New Roman" w:hAnsi="Times New Roman" w:cs="Times New Roman"/>
          <w:sz w:val="28"/>
          <w:szCs w:val="28"/>
          <w:lang w:eastAsia="en-US" w:bidi="en-US"/>
        </w:rPr>
        <w:t>владение конструктивной критикой, умение внимательно слушать коллег;</w:t>
      </w:r>
    </w:p>
    <w:p w:rsidR="00973C33" w:rsidRPr="005673B6" w:rsidRDefault="00973C33" w:rsidP="00973C33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8</w:t>
      </w:r>
      <w:r w:rsidRPr="005673B6">
        <w:rPr>
          <w:rFonts w:ascii="Times New Roman" w:hAnsi="Times New Roman" w:cs="Times New Roman"/>
          <w:sz w:val="28"/>
          <w:szCs w:val="28"/>
          <w:lang w:eastAsia="en-US" w:bidi="en-US"/>
        </w:rPr>
        <w:t>)</w:t>
      </w:r>
      <w:r w:rsidRPr="005673B6">
        <w:rPr>
          <w:rFonts w:ascii="Times New Roman" w:hAnsi="Times New Roman" w:cs="Times New Roman"/>
          <w:sz w:val="28"/>
          <w:szCs w:val="28"/>
          <w:lang w:eastAsia="en-US" w:bidi="en-US"/>
        </w:rPr>
        <w:tab/>
        <w:t>умение не допускать личностных конфликтов с коллегами и вышестоящим руководством.</w:t>
      </w:r>
    </w:p>
    <w:p w:rsidR="00973C33" w:rsidRPr="00426433" w:rsidRDefault="00973C33" w:rsidP="0042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33">
        <w:rPr>
          <w:rFonts w:ascii="Times New Roman" w:hAnsi="Times New Roman" w:cs="Times New Roman"/>
          <w:sz w:val="28"/>
          <w:szCs w:val="28"/>
        </w:rPr>
        <w:lastRenderedPageBreak/>
        <w:t>2. В должностные обязанности по должности ведущего специалиста-эксперта входит:</w:t>
      </w:r>
    </w:p>
    <w:p w:rsidR="00426433" w:rsidRPr="00426433" w:rsidRDefault="00426433" w:rsidP="0042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33">
        <w:rPr>
          <w:rFonts w:ascii="Times New Roman" w:hAnsi="Times New Roman" w:cs="Times New Roman"/>
          <w:sz w:val="28"/>
          <w:szCs w:val="28"/>
        </w:rPr>
        <w:t>1) организация и проведение проверок по соблюдению законодательства Российской Федерации в сфере средств массовой информации и массовых коммуникаций;</w:t>
      </w:r>
    </w:p>
    <w:p w:rsidR="00426433" w:rsidRPr="00426433" w:rsidRDefault="00426433" w:rsidP="0042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33">
        <w:rPr>
          <w:rFonts w:ascii="Times New Roman" w:hAnsi="Times New Roman" w:cs="Times New Roman"/>
          <w:sz w:val="28"/>
          <w:szCs w:val="28"/>
        </w:rPr>
        <w:t>2) организация и проведение контроля и надзора за соблюдением лицензиатами лицензионных условий и требований в сфере телерадиовещания;</w:t>
      </w:r>
    </w:p>
    <w:p w:rsidR="00426433" w:rsidRPr="00426433" w:rsidRDefault="00426433" w:rsidP="004264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33">
        <w:rPr>
          <w:rFonts w:ascii="Times New Roman" w:hAnsi="Times New Roman" w:cs="Times New Roman"/>
          <w:sz w:val="28"/>
          <w:szCs w:val="28"/>
        </w:rPr>
        <w:t>3) регистрация СМИ и ведение реестра СМИ, зарегистрированных Управлением;</w:t>
      </w:r>
    </w:p>
    <w:p w:rsidR="00426433" w:rsidRPr="00426433" w:rsidRDefault="00426433" w:rsidP="004264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426433">
        <w:rPr>
          <w:rFonts w:ascii="Times New Roman" w:hAnsi="Times New Roman" w:cs="Times New Roman"/>
          <w:color w:val="000000"/>
          <w:spacing w:val="-7"/>
          <w:sz w:val="28"/>
          <w:szCs w:val="28"/>
        </w:rPr>
        <w:t>4) организация и проведение мониторинга средств массовой информации, распространяющихся на подведомственной территории;</w:t>
      </w:r>
    </w:p>
    <w:p w:rsidR="00426433" w:rsidRPr="00426433" w:rsidRDefault="00426433" w:rsidP="004264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33">
        <w:rPr>
          <w:rFonts w:ascii="Times New Roman" w:hAnsi="Times New Roman" w:cs="Times New Roman"/>
          <w:sz w:val="28"/>
          <w:szCs w:val="28"/>
        </w:rPr>
        <w:t xml:space="preserve">5) использование Единой информационной системы Роскомнадзора (ЕИС) для формирования результатов мероприятий контроля и внесение установленным порядком сведений (информации) в Единую информационную систему Роскомнадзора (ЕИС): </w:t>
      </w:r>
    </w:p>
    <w:p w:rsidR="00426433" w:rsidRPr="00426433" w:rsidRDefault="00426433" w:rsidP="004264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33">
        <w:rPr>
          <w:rFonts w:ascii="Times New Roman" w:hAnsi="Times New Roman" w:cs="Times New Roman"/>
          <w:sz w:val="28"/>
          <w:szCs w:val="28"/>
        </w:rPr>
        <w:t xml:space="preserve">- о проведенном </w:t>
      </w:r>
      <w:r w:rsidRPr="00426433">
        <w:rPr>
          <w:rFonts w:ascii="Times New Roman" w:hAnsi="Times New Roman" w:cs="Times New Roman"/>
          <w:color w:val="000000"/>
          <w:spacing w:val="-7"/>
          <w:sz w:val="28"/>
          <w:szCs w:val="28"/>
        </w:rPr>
        <w:t>мониторинге средств массовой информации, распространяющихся на территории Смоленской области</w:t>
      </w:r>
      <w:r w:rsidRPr="00426433">
        <w:rPr>
          <w:rFonts w:ascii="Times New Roman" w:hAnsi="Times New Roman" w:cs="Times New Roman"/>
          <w:sz w:val="28"/>
          <w:szCs w:val="28"/>
        </w:rPr>
        <w:t>;</w:t>
      </w:r>
    </w:p>
    <w:p w:rsidR="00426433" w:rsidRPr="00426433" w:rsidRDefault="00426433" w:rsidP="004264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33">
        <w:rPr>
          <w:rFonts w:ascii="Times New Roman" w:hAnsi="Times New Roman" w:cs="Times New Roman"/>
          <w:sz w:val="28"/>
          <w:szCs w:val="28"/>
        </w:rPr>
        <w:t>- о результатах систематического наблюдения в сфере телерадиовещания и средств массовой информации;</w:t>
      </w:r>
    </w:p>
    <w:p w:rsidR="00426433" w:rsidRPr="00426433" w:rsidRDefault="00426433" w:rsidP="004264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33">
        <w:rPr>
          <w:rFonts w:ascii="Times New Roman" w:hAnsi="Times New Roman" w:cs="Times New Roman"/>
          <w:sz w:val="28"/>
          <w:szCs w:val="28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в установленном порядке;</w:t>
      </w:r>
    </w:p>
    <w:p w:rsidR="00426433" w:rsidRPr="00426433" w:rsidRDefault="00426433" w:rsidP="004264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33">
        <w:rPr>
          <w:rFonts w:ascii="Times New Roman" w:hAnsi="Times New Roman" w:cs="Times New Roman"/>
          <w:sz w:val="28"/>
          <w:szCs w:val="28"/>
        </w:rPr>
        <w:t>- о рассмотренных обращениях (жалобах) физических и юридических лиц.</w:t>
      </w:r>
    </w:p>
    <w:p w:rsidR="00426433" w:rsidRPr="00426433" w:rsidRDefault="00426433" w:rsidP="004264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33">
        <w:rPr>
          <w:rFonts w:ascii="Times New Roman" w:hAnsi="Times New Roman" w:cs="Times New Roman"/>
          <w:sz w:val="28"/>
          <w:szCs w:val="28"/>
        </w:rPr>
        <w:t>6) осуществление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426433" w:rsidRPr="00426433" w:rsidRDefault="00426433" w:rsidP="004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42643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7) проведении анализа результатов мониторинга </w:t>
      </w:r>
      <w:r w:rsidRPr="0042643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средств массовой информации, распространяющихся на подведомственной территории </w:t>
      </w:r>
      <w:r w:rsidRPr="00426433">
        <w:rPr>
          <w:rFonts w:ascii="Times New Roman" w:hAnsi="Times New Roman" w:cs="Times New Roman"/>
          <w:color w:val="000000"/>
          <w:spacing w:val="-8"/>
          <w:sz w:val="28"/>
          <w:szCs w:val="28"/>
        </w:rPr>
        <w:t>и, на его основе, подготовка предложений по предупреждению и устранению выявленных нарушений в сфере средств массовой информации и массовых коммуникаций;</w:t>
      </w:r>
    </w:p>
    <w:p w:rsidR="00426433" w:rsidRPr="00426433" w:rsidRDefault="00426433" w:rsidP="004264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33">
        <w:rPr>
          <w:rFonts w:ascii="Times New Roman" w:hAnsi="Times New Roman" w:cs="Times New Roman"/>
          <w:sz w:val="28"/>
          <w:szCs w:val="28"/>
        </w:rPr>
        <w:t>8) подготовка информации, для размещения на интернет-странице Управления интернет-портала Роскомнадзора;</w:t>
      </w:r>
    </w:p>
    <w:p w:rsidR="00426433" w:rsidRPr="00426433" w:rsidRDefault="00426433" w:rsidP="004264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33">
        <w:rPr>
          <w:rFonts w:ascii="Times New Roman" w:hAnsi="Times New Roman" w:cs="Times New Roman"/>
          <w:sz w:val="28"/>
          <w:szCs w:val="28"/>
        </w:rPr>
        <w:t>9) оформление результатов государственного контроля и надзора докладных записок, актов, предписаний, составление протоколов об административных правонарушениях;</w:t>
      </w:r>
    </w:p>
    <w:p w:rsidR="00426433" w:rsidRPr="00426433" w:rsidRDefault="00426433" w:rsidP="004264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33">
        <w:rPr>
          <w:rFonts w:ascii="Times New Roman" w:hAnsi="Times New Roman" w:cs="Times New Roman"/>
          <w:sz w:val="28"/>
          <w:szCs w:val="28"/>
        </w:rPr>
        <w:t>10) при выявлении нарушений обязательных требований в установленной сфере деятельности выдача предписаний об устранении выявленных нарушений с указанием сроков их устранения;</w:t>
      </w:r>
    </w:p>
    <w:p w:rsidR="00426433" w:rsidRPr="00426433" w:rsidRDefault="00426433" w:rsidP="004264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33">
        <w:rPr>
          <w:rFonts w:ascii="Times New Roman" w:hAnsi="Times New Roman" w:cs="Times New Roman"/>
          <w:sz w:val="28"/>
          <w:szCs w:val="28"/>
        </w:rPr>
        <w:t xml:space="preserve">11) подготовка материалов для формирования административных </w:t>
      </w:r>
      <w:r w:rsidRPr="00426433">
        <w:rPr>
          <w:rFonts w:ascii="Times New Roman" w:hAnsi="Times New Roman" w:cs="Times New Roman"/>
          <w:sz w:val="28"/>
          <w:szCs w:val="28"/>
        </w:rPr>
        <w:lastRenderedPageBreak/>
        <w:t>исковых заявлений о приостановлении деятельности СМИ, о признании свидетельства о регистрации СМИ недействительным, о привлечении к административной ответственности юридических и/или должностных лиц, о вынесении предупреждений;</w:t>
      </w:r>
    </w:p>
    <w:p w:rsidR="00426433" w:rsidRPr="00426433" w:rsidRDefault="00426433" w:rsidP="004264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33">
        <w:rPr>
          <w:rFonts w:ascii="Times New Roman" w:hAnsi="Times New Roman" w:cs="Times New Roman"/>
          <w:sz w:val="28"/>
          <w:szCs w:val="28"/>
        </w:rPr>
        <w:t>12) по поручению руководства представление интересов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подготовка установленным порядком проектов служебных записок на выдачу доверенностей;</w:t>
      </w:r>
    </w:p>
    <w:p w:rsidR="00426433" w:rsidRPr="00426433" w:rsidRDefault="00426433" w:rsidP="004264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33">
        <w:rPr>
          <w:rFonts w:ascii="Times New Roman" w:hAnsi="Times New Roman" w:cs="Times New Roman"/>
          <w:sz w:val="28"/>
          <w:szCs w:val="28"/>
        </w:rPr>
        <w:t>13) подготовка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 w:rsidR="00426433" w:rsidRPr="00426433" w:rsidRDefault="00426433" w:rsidP="004264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33">
        <w:rPr>
          <w:rFonts w:ascii="Times New Roman" w:hAnsi="Times New Roman" w:cs="Times New Roman"/>
          <w:sz w:val="28"/>
          <w:szCs w:val="28"/>
        </w:rPr>
        <w:t>14)  в соответствии с планом по проведению профилактических мероприятий, направленных на предупреждение нарушения обязательных требований  в сфере массовых коммуникаций организовывать и участвовать в проведении мероприятий по профилактике нарушений обязательных требований;</w:t>
      </w:r>
    </w:p>
    <w:p w:rsidR="00426433" w:rsidRPr="00426433" w:rsidRDefault="00426433" w:rsidP="004264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33">
        <w:rPr>
          <w:rFonts w:ascii="Times New Roman" w:hAnsi="Times New Roman" w:cs="Times New Roman"/>
          <w:sz w:val="28"/>
          <w:szCs w:val="28"/>
        </w:rPr>
        <w:t>15) обеспечение сохранности документов, находящихся на рассмотрении;</w:t>
      </w:r>
    </w:p>
    <w:p w:rsidR="00426433" w:rsidRPr="00426433" w:rsidRDefault="00426433" w:rsidP="004264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33">
        <w:rPr>
          <w:rFonts w:ascii="Times New Roman" w:hAnsi="Times New Roman" w:cs="Times New Roman"/>
          <w:sz w:val="28"/>
          <w:szCs w:val="28"/>
        </w:rPr>
        <w:t>16) 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426433" w:rsidRPr="00426433" w:rsidRDefault="00426433" w:rsidP="004264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33">
        <w:rPr>
          <w:rFonts w:ascii="Times New Roman" w:hAnsi="Times New Roman" w:cs="Times New Roman"/>
          <w:sz w:val="28"/>
          <w:szCs w:val="28"/>
        </w:rPr>
        <w:t>17) выполнение служебных поручений руководителя, заместителя руководителя и начальника отдела Управления, данных в пределах полномочий, установленных законодательством Российской Федерации;</w:t>
      </w:r>
    </w:p>
    <w:p w:rsidR="00426433" w:rsidRPr="00426433" w:rsidRDefault="00426433" w:rsidP="004264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33">
        <w:rPr>
          <w:rFonts w:ascii="Times New Roman" w:hAnsi="Times New Roman" w:cs="Times New Roman"/>
          <w:sz w:val="28"/>
          <w:szCs w:val="28"/>
        </w:rPr>
        <w:t>18) по поручению начальника и заместителя отдела выполнение обязанности иного гражданского служащего на период его отсутствия.</w:t>
      </w:r>
    </w:p>
    <w:p w:rsidR="00426433" w:rsidRPr="00426433" w:rsidRDefault="00426433" w:rsidP="004264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33">
        <w:rPr>
          <w:rFonts w:ascii="Times New Roman" w:hAnsi="Times New Roman" w:cs="Times New Roman"/>
          <w:sz w:val="28"/>
          <w:szCs w:val="28"/>
        </w:rPr>
        <w:t>19) по поручению начальника отдела осуществлять взаимодействие с маломобильными гражданами в установленном порядке;</w:t>
      </w:r>
    </w:p>
    <w:p w:rsidR="00426433" w:rsidRPr="00426433" w:rsidRDefault="00426433" w:rsidP="004264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33">
        <w:rPr>
          <w:rFonts w:ascii="Times New Roman" w:hAnsi="Times New Roman" w:cs="Times New Roman"/>
          <w:sz w:val="28"/>
          <w:szCs w:val="28"/>
        </w:rPr>
        <w:t>20) не позднее 30 апреля, года следующим за отчетным, предоставлять представителю нанимателя сведения о своих доходах,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 w:rsidR="00426433" w:rsidRPr="00426433" w:rsidRDefault="00426433" w:rsidP="004264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33">
        <w:rPr>
          <w:rFonts w:ascii="Times New Roman" w:hAnsi="Times New Roman" w:cs="Times New Roman"/>
          <w:sz w:val="28"/>
          <w:szCs w:val="28"/>
        </w:rPr>
        <w:t>21) ежегодно проходить диспансеризацию и на основании ее результатов представлять представителю нанимателя заключение медицинского учреждения о наличии (отсутствии) заболевания, препятствующего поступлению на гражданскую службу РФ;</w:t>
      </w:r>
    </w:p>
    <w:p w:rsidR="00426433" w:rsidRPr="00426433" w:rsidRDefault="00426433" w:rsidP="00426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433">
        <w:rPr>
          <w:rFonts w:ascii="Times New Roman" w:hAnsi="Times New Roman" w:cs="Times New Roman"/>
          <w:sz w:val="28"/>
          <w:szCs w:val="28"/>
        </w:rPr>
        <w:t>22) своевременно сообщать представителю нанимателя обо всех произведенных в свои персональные данные изменениях или исключениях из них</w:t>
      </w:r>
    </w:p>
    <w:p w:rsidR="00973C33" w:rsidRPr="000833DA" w:rsidRDefault="00973C33" w:rsidP="00426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0833DA">
        <w:rPr>
          <w:rFonts w:ascii="Times New Roman" w:hAnsi="Times New Roman"/>
          <w:sz w:val="28"/>
          <w:szCs w:val="28"/>
        </w:rPr>
        <w:t>Права и ответственность за неисполнение (ненадлежащее) исполнение должностных обязанностей установлены Федеральным законом № 79-ФЗ.</w:t>
      </w:r>
    </w:p>
    <w:p w:rsidR="00973C33" w:rsidRPr="000833DA" w:rsidRDefault="00973C33" w:rsidP="0097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Pr="000833DA">
        <w:rPr>
          <w:rFonts w:ascii="Times New Roman" w:hAnsi="Times New Roman"/>
          <w:sz w:val="28"/>
          <w:szCs w:val="28"/>
        </w:rPr>
        <w:t xml:space="preserve"> Эффективность профессиональной служебной деятельности оценивается по следующим показателям:</w:t>
      </w:r>
    </w:p>
    <w:p w:rsidR="00973C33" w:rsidRPr="00A74888" w:rsidRDefault="00973C33" w:rsidP="00973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74888">
        <w:rPr>
          <w:rFonts w:ascii="Times New Roman" w:hAnsi="Times New Roman" w:cs="Times New Roman"/>
          <w:sz w:val="28"/>
          <w:szCs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973C33" w:rsidRPr="00A74888" w:rsidRDefault="00973C33" w:rsidP="00973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4888">
        <w:rPr>
          <w:rFonts w:ascii="Times New Roman" w:hAnsi="Times New Roman" w:cs="Times New Roman"/>
          <w:sz w:val="28"/>
          <w:szCs w:val="28"/>
        </w:rPr>
        <w:t xml:space="preserve"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973C33" w:rsidRPr="00A74888" w:rsidRDefault="00973C33" w:rsidP="00973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4888">
        <w:rPr>
          <w:rFonts w:ascii="Times New Roman" w:hAnsi="Times New Roman" w:cs="Times New Roman"/>
          <w:sz w:val="28"/>
          <w:szCs w:val="28"/>
        </w:rPr>
        <w:t>своевременное выполнение поручений;</w:t>
      </w:r>
    </w:p>
    <w:p w:rsidR="00973C33" w:rsidRPr="00A74888" w:rsidRDefault="00973C33" w:rsidP="00973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4888">
        <w:rPr>
          <w:rFonts w:ascii="Times New Roman" w:hAnsi="Times New Roman" w:cs="Times New Roman"/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973C33" w:rsidRPr="00A74888" w:rsidRDefault="00973C33" w:rsidP="00973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4888">
        <w:rPr>
          <w:rFonts w:ascii="Times New Roman" w:hAnsi="Times New Roman" w:cs="Times New Roman"/>
          <w:sz w:val="28"/>
          <w:szCs w:val="28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973C33" w:rsidRPr="00A74888" w:rsidRDefault="00973C33" w:rsidP="00973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4888"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973C33" w:rsidRPr="00A74888" w:rsidRDefault="00973C33" w:rsidP="00973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4888">
        <w:rPr>
          <w:rFonts w:ascii="Times New Roman" w:hAnsi="Times New Roman" w:cs="Times New Roman"/>
          <w:sz w:val="28"/>
          <w:szCs w:val="28"/>
        </w:rPr>
        <w:t>интенсивность труда – способность в короткие сроки выполнять определенный объем работ;</w:t>
      </w:r>
    </w:p>
    <w:p w:rsidR="00973C33" w:rsidRPr="00A74888" w:rsidRDefault="00973C33" w:rsidP="00973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4888">
        <w:rPr>
          <w:rFonts w:ascii="Times New Roman" w:hAnsi="Times New Roman" w:cs="Times New Roman"/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973C33" w:rsidRPr="00973C33" w:rsidRDefault="00973C33" w:rsidP="00973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4888">
        <w:rPr>
          <w:rFonts w:ascii="Times New Roman" w:hAnsi="Times New Roman" w:cs="Times New Roman"/>
          <w:sz w:val="28"/>
          <w:szCs w:val="28"/>
        </w:rPr>
        <w:t>оценка профессиональных, организаторских и личностных качеств 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sectPr w:rsidR="00973C33" w:rsidRPr="0097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86070"/>
    <w:multiLevelType w:val="hybridMultilevel"/>
    <w:tmpl w:val="B5DC27FC"/>
    <w:lvl w:ilvl="0" w:tplc="FFF294B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D9"/>
    <w:rsid w:val="001608D1"/>
    <w:rsid w:val="0019563D"/>
    <w:rsid w:val="001F4EB3"/>
    <w:rsid w:val="003A0BB6"/>
    <w:rsid w:val="003B3897"/>
    <w:rsid w:val="003E079B"/>
    <w:rsid w:val="003E61A6"/>
    <w:rsid w:val="003F43EB"/>
    <w:rsid w:val="004228AB"/>
    <w:rsid w:val="00426433"/>
    <w:rsid w:val="004C245B"/>
    <w:rsid w:val="004F4778"/>
    <w:rsid w:val="004F7483"/>
    <w:rsid w:val="00505F84"/>
    <w:rsid w:val="00513BDA"/>
    <w:rsid w:val="00523827"/>
    <w:rsid w:val="005E003B"/>
    <w:rsid w:val="005E58E2"/>
    <w:rsid w:val="0067514A"/>
    <w:rsid w:val="00686242"/>
    <w:rsid w:val="006F363D"/>
    <w:rsid w:val="007B1AF8"/>
    <w:rsid w:val="007B46B5"/>
    <w:rsid w:val="008629DC"/>
    <w:rsid w:val="008D7B7B"/>
    <w:rsid w:val="0094448C"/>
    <w:rsid w:val="009652C8"/>
    <w:rsid w:val="00973C33"/>
    <w:rsid w:val="009C5439"/>
    <w:rsid w:val="00A032C9"/>
    <w:rsid w:val="00A2432A"/>
    <w:rsid w:val="00A401AD"/>
    <w:rsid w:val="00A61CB8"/>
    <w:rsid w:val="00A678FE"/>
    <w:rsid w:val="00AF0377"/>
    <w:rsid w:val="00B125F4"/>
    <w:rsid w:val="00B22E2D"/>
    <w:rsid w:val="00C01DAF"/>
    <w:rsid w:val="00C15E08"/>
    <w:rsid w:val="00C308E7"/>
    <w:rsid w:val="00C659FC"/>
    <w:rsid w:val="00CC4834"/>
    <w:rsid w:val="00D612D9"/>
    <w:rsid w:val="00DB5A20"/>
    <w:rsid w:val="00DD07ED"/>
    <w:rsid w:val="00FA518B"/>
    <w:rsid w:val="00FB63B1"/>
    <w:rsid w:val="00FE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C33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73C3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973C3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973C33"/>
    <w:rPr>
      <w:color w:val="106BBE"/>
    </w:rPr>
  </w:style>
  <w:style w:type="paragraph" w:customStyle="1" w:styleId="ConsPlusNonformat">
    <w:name w:val="ConsPlusNonformat"/>
    <w:rsid w:val="00973C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C33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73C3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973C3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973C33"/>
    <w:rPr>
      <w:color w:val="106BBE"/>
    </w:rPr>
  </w:style>
  <w:style w:type="paragraph" w:customStyle="1" w:styleId="ConsPlusNonformat">
    <w:name w:val="ConsPlusNonformat"/>
    <w:rsid w:val="00973C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16928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69286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2019-02-08T08:07:00Z</dcterms:created>
  <dcterms:modified xsi:type="dcterms:W3CDTF">2019-03-18T06:21:00Z</dcterms:modified>
</cp:coreProperties>
</file>