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  <w:gridCol w:w="5091"/>
      </w:tblGrid>
      <w:tr w:rsidR="00CE0E12" w:rsidRPr="00A315CD" w:rsidTr="00B91767">
        <w:tc>
          <w:tcPr>
            <w:tcW w:w="5114" w:type="dxa"/>
            <w:vAlign w:val="center"/>
          </w:tcPr>
          <w:p w:rsidR="00CE0E12" w:rsidRPr="00A315CD" w:rsidRDefault="00CE0E12" w:rsidP="00FC1F0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1" w:type="dxa"/>
            <w:vAlign w:val="center"/>
          </w:tcPr>
          <w:p w:rsidR="00B91767" w:rsidRDefault="00B91767" w:rsidP="00B9176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767" w:rsidRPr="00A315CD" w:rsidRDefault="00B91767" w:rsidP="00B9176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B91767" w:rsidRPr="00A315CD" w:rsidRDefault="00B91767" w:rsidP="00B9176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0E12" w:rsidRPr="00A315CD" w:rsidRDefault="00B91767" w:rsidP="00B9176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70B">
              <w:rPr>
                <w:rFonts w:ascii="Times New Roman" w:eastAsia="Times New Roman" w:hAnsi="Times New Roman" w:cs="Times New Roman"/>
                <w:sz w:val="28"/>
                <w:szCs w:val="28"/>
              </w:rPr>
              <w:t>214025, г. Смоленск, ул. Нахимова, д. 21</w:t>
            </w:r>
          </w:p>
        </w:tc>
      </w:tr>
    </w:tbl>
    <w:p w:rsidR="00CE0E12" w:rsidRPr="00A315CD" w:rsidRDefault="00CE0E12" w:rsidP="00CE0E1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12" w:rsidRPr="00A315CD" w:rsidRDefault="00CE0E12" w:rsidP="00CE0E1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12" w:rsidRPr="00A315CD" w:rsidRDefault="00CE0E12" w:rsidP="00CE0E1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CE0E12" w:rsidRPr="00A315CD" w:rsidRDefault="00CE0E12" w:rsidP="00CE0E1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12" w:rsidRPr="00A315CD" w:rsidRDefault="00CE0E12" w:rsidP="00CE0E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выдать выписку из реестра зарегистрированных радиоэлектронных средств и высокочастотных устройств.</w:t>
      </w:r>
    </w:p>
    <w:p w:rsidR="00CE0E12" w:rsidRPr="00A315CD" w:rsidRDefault="00CE0E12" w:rsidP="00CE0E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12" w:rsidRPr="00A315CD" w:rsidRDefault="00CE0E12" w:rsidP="00CE0E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581"/>
        <w:gridCol w:w="4602"/>
      </w:tblGrid>
      <w:tr w:rsidR="00CE0E12" w:rsidRPr="00A315CD" w:rsidTr="00FC1F0E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</w:t>
            </w:r>
          </w:p>
        </w:tc>
      </w:tr>
      <w:tr w:rsidR="00CE0E12" w:rsidRPr="00A315CD" w:rsidTr="00FC1F0E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E12" w:rsidRPr="00A315CD" w:rsidTr="00FC1F0E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CE0E12" w:rsidRPr="00A315CD" w:rsidTr="00FC1F0E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E12" w:rsidRPr="00A315CD" w:rsidTr="00FC1F0E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CE0E12" w:rsidRPr="00A315CD" w:rsidTr="00FC1F0E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E12" w:rsidRPr="00A315CD" w:rsidTr="00FC1F0E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номер налогоплательщика (при его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CE0E12" w:rsidRPr="00A315CD" w:rsidTr="00FC1F0E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E12" w:rsidRPr="00A315CD" w:rsidTr="00FC1F0E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CE0E12" w:rsidRPr="00A315CD" w:rsidTr="00FC1F0E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E12" w:rsidRPr="00A315CD" w:rsidTr="00FC1F0E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 телефона, факса, E-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CE0E12" w:rsidRPr="00A315CD" w:rsidTr="00FC1F0E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действующей реестровой записи (при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E12" w:rsidRPr="00A315CD" w:rsidRDefault="00CE0E12" w:rsidP="00FC1F0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CE0E12" w:rsidRPr="00A315CD" w:rsidRDefault="00CE0E12" w:rsidP="00CE0E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12" w:rsidRPr="00A315CD" w:rsidRDefault="00CE0E12" w:rsidP="00CE0E1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</w:r>
    </w:p>
    <w:p w:rsidR="00CE0E12" w:rsidRPr="00A315CD" w:rsidRDefault="00CE0E12" w:rsidP="00CE0E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12" w:rsidRPr="00A315CD" w:rsidRDefault="00CE0E12" w:rsidP="00CE0E1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515"/>
        <w:gridCol w:w="1688"/>
        <w:gridCol w:w="1572"/>
        <w:gridCol w:w="1276"/>
        <w:gridCol w:w="142"/>
      </w:tblGrid>
      <w:tr w:rsidR="00CE0E12" w:rsidRPr="00A315CD" w:rsidTr="00FC1F0E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CE0E12" w:rsidRPr="00A315CD" w:rsidTr="00FC1F0E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бумажном носителе </w:t>
            </w:r>
          </w:p>
          <w:p w:rsidR="00CE0E12" w:rsidRPr="00A315CD" w:rsidRDefault="00CE0E12" w:rsidP="00FC1F0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E12" w:rsidRPr="00A315CD" w:rsidRDefault="00CE0E12" w:rsidP="00FC1F0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  <w:p w:rsidR="00CE0E12" w:rsidRPr="00A315CD" w:rsidRDefault="00CE0E12" w:rsidP="00FC1F0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бумажном носителе</w:t>
            </w:r>
          </w:p>
          <w:p w:rsidR="00CE0E12" w:rsidRPr="00A315CD" w:rsidRDefault="00CE0E12" w:rsidP="00FC1F0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РКН</w:t>
            </w:r>
          </w:p>
        </w:tc>
      </w:tr>
    </w:tbl>
    <w:p w:rsidR="00CE0E12" w:rsidRPr="00A315CD" w:rsidRDefault="00CE0E12" w:rsidP="00CE0E1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CE0E12" w:rsidRPr="00A315CD" w:rsidRDefault="00CE0E12" w:rsidP="00CE0E1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12" w:rsidRPr="00A315CD" w:rsidRDefault="00CE0E12" w:rsidP="00CE0E1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 _______________   __________________</w:t>
      </w:r>
    </w:p>
    <w:p w:rsidR="00CE0E12" w:rsidRPr="00A315CD" w:rsidRDefault="00CE0E12" w:rsidP="00CE0E1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                       (Ф.И.О.)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(только для юридических лиц)                    </w:t>
      </w:r>
    </w:p>
    <w:p w:rsidR="00D132BF" w:rsidRPr="00CE0E12" w:rsidRDefault="00CE0E12" w:rsidP="00CE0E1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М.П. (при ее наличии)</w:t>
      </w:r>
    </w:p>
    <w:sectPr w:rsidR="00D132BF" w:rsidRPr="00CE0E12" w:rsidSect="00696A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36"/>
    <w:rsid w:val="00191E78"/>
    <w:rsid w:val="00696A36"/>
    <w:rsid w:val="00A5457E"/>
    <w:rsid w:val="00B91767"/>
    <w:rsid w:val="00C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B2A8"/>
  <w15:chartTrackingRefBased/>
  <w15:docId w15:val="{F43A9866-3DB3-4E45-A4AE-2762BA45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Sparkle</dc:creator>
  <cp:keywords/>
  <dc:description/>
  <cp:lastModifiedBy>Sparkle</cp:lastModifiedBy>
  <cp:revision>3</cp:revision>
  <dcterms:created xsi:type="dcterms:W3CDTF">2018-08-30T08:01:00Z</dcterms:created>
  <dcterms:modified xsi:type="dcterms:W3CDTF">2018-09-04T09:19:00Z</dcterms:modified>
</cp:coreProperties>
</file>