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D2" w:rsidRPr="00876CA9" w:rsidRDefault="00876CA9">
      <w:pPr>
        <w:rPr>
          <w:rFonts w:ascii="Times New Roman" w:hAnsi="Times New Roman" w:cs="Times New Roman"/>
          <w:sz w:val="28"/>
          <w:szCs w:val="28"/>
        </w:rPr>
      </w:pPr>
      <w:r w:rsidRPr="00876CA9">
        <w:rPr>
          <w:rFonts w:ascii="Times New Roman" w:hAnsi="Times New Roman" w:cs="Times New Roman"/>
          <w:sz w:val="28"/>
          <w:szCs w:val="28"/>
        </w:rPr>
        <w:t>10 апреля 2020 года в 10-00 состоится заседание комиссии по вопросу рассмотрения заявления госслужащего о невозможности по объективным причинам представить полные сведения о доходах, расходах, имуществе и обязательствах имущественного характера своего супруга за 2019 год</w:t>
      </w:r>
    </w:p>
    <w:sectPr w:rsidR="008A3AD2" w:rsidRPr="0087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A9"/>
    <w:rsid w:val="0035710E"/>
    <w:rsid w:val="00876CA9"/>
    <w:rsid w:val="008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DDA6-86D9-41D6-9CDA-0CBD10E8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</dc:creator>
  <cp:keywords/>
  <dc:description/>
  <cp:lastModifiedBy>Sparkle</cp:lastModifiedBy>
  <cp:revision>1</cp:revision>
  <dcterms:created xsi:type="dcterms:W3CDTF">2020-04-08T12:27:00Z</dcterms:created>
  <dcterms:modified xsi:type="dcterms:W3CDTF">2020-04-08T12:28:00Z</dcterms:modified>
</cp:coreProperties>
</file>