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029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5029D6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029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029D6">
        <w:rPr>
          <w:rFonts w:ascii="Times New Roman" w:hAnsi="Times New Roman" w:cs="Times New Roman"/>
          <w:sz w:val="28"/>
          <w:szCs w:val="28"/>
        </w:rPr>
        <w:t>9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:rsidR="005029D6" w:rsidRDefault="005029D6" w:rsidP="0050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641F">
        <w:rPr>
          <w:rFonts w:ascii="Times New Roman" w:hAnsi="Times New Roman" w:cs="Times New Roman"/>
          <w:sz w:val="28"/>
          <w:szCs w:val="28"/>
        </w:rPr>
        <w:t>е предоставление сведений о базе расчета обязательных отчислений (неналоговых платежей) в резерв универсального обслуживания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:rsidR="005029D6" w:rsidRDefault="005029D6" w:rsidP="005029D6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:rsidR="002052ED" w:rsidRDefault="002052ED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данных, 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7D7C18" w:rsidRDefault="007D7C18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было выявлено 1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0A407F" w:rsidRPr="0038551C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деятельности по предоставлению услуг связи</w:t>
      </w:r>
    </w:p>
    <w:p w:rsidR="000A407F" w:rsidRDefault="000A407F" w:rsidP="000A4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или неполная уплата</w:t>
      </w:r>
      <w:r w:rsidRPr="008F641F">
        <w:rPr>
          <w:rFonts w:ascii="Times New Roman" w:hAnsi="Times New Roman" w:cs="Times New Roman"/>
          <w:sz w:val="28"/>
          <w:szCs w:val="28"/>
        </w:rPr>
        <w:t xml:space="preserve"> обязательных отчислений (неналоговых платежей) в резерв универсального обслуживания</w:t>
      </w:r>
    </w:p>
    <w:p w:rsidR="000A407F" w:rsidRDefault="000A407F" w:rsidP="000A4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области почтовой связи</w:t>
      </w: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</w:t>
      </w:r>
      <w:r>
        <w:rPr>
          <w:rFonts w:ascii="Times New Roman" w:hAnsi="Times New Roman" w:cs="Times New Roman"/>
          <w:sz w:val="28"/>
          <w:szCs w:val="28"/>
        </w:rPr>
        <w:t>т 07.07.2003 № 126-ФЗ «О связи»</w:t>
      </w:r>
    </w:p>
    <w:p w:rsidR="000A407F" w:rsidRPr="00F37160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норм на параметры излучения радиоэлектронных средств</w:t>
      </w:r>
    </w:p>
    <w:p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 в свет средства массовых коммуникаций более 1 года</w:t>
      </w:r>
    </w:p>
    <w:p w:rsidR="000A407F" w:rsidRPr="0038551C" w:rsidRDefault="000A407F" w:rsidP="000A4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:rsidR="000A407F" w:rsidRP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 w:rsidRPr="000A407F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07F">
        <w:rPr>
          <w:rFonts w:ascii="Times New Roman" w:hAnsi="Times New Roman" w:cs="Times New Roman"/>
          <w:sz w:val="28"/>
          <w:szCs w:val="28"/>
        </w:rPr>
        <w:t>ния этим органом (должностным лицом) его законной деятельности</w:t>
      </w:r>
      <w:bookmarkStart w:id="0" w:name="_GoBack"/>
      <w:bookmarkEnd w:id="0"/>
    </w:p>
    <w:p w:rsidR="000A407F" w:rsidRPr="007D7C18" w:rsidRDefault="000A407F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07F" w:rsidRPr="007D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0"/>
    <w:rsid w:val="000A407F"/>
    <w:rsid w:val="000B2ED0"/>
    <w:rsid w:val="000D2FFB"/>
    <w:rsid w:val="000E4C9B"/>
    <w:rsid w:val="002052ED"/>
    <w:rsid w:val="002504EC"/>
    <w:rsid w:val="0028790F"/>
    <w:rsid w:val="00324F4C"/>
    <w:rsid w:val="0038551C"/>
    <w:rsid w:val="005029D6"/>
    <w:rsid w:val="0058223B"/>
    <w:rsid w:val="00596613"/>
    <w:rsid w:val="005C4300"/>
    <w:rsid w:val="006D66B4"/>
    <w:rsid w:val="007108FB"/>
    <w:rsid w:val="007D7C18"/>
    <w:rsid w:val="008D5EF7"/>
    <w:rsid w:val="008F641F"/>
    <w:rsid w:val="00906772"/>
    <w:rsid w:val="00941A41"/>
    <w:rsid w:val="009819FC"/>
    <w:rsid w:val="00B712A2"/>
    <w:rsid w:val="00CF6A97"/>
    <w:rsid w:val="00D76A52"/>
    <w:rsid w:val="00D866BE"/>
    <w:rsid w:val="00E14348"/>
    <w:rsid w:val="00E20BF0"/>
    <w:rsid w:val="00F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AMK_21_06_2013</cp:lastModifiedBy>
  <cp:revision>4</cp:revision>
  <cp:lastPrinted>2019-05-11T10:26:00Z</cp:lastPrinted>
  <dcterms:created xsi:type="dcterms:W3CDTF">2019-07-08T08:34:00Z</dcterms:created>
  <dcterms:modified xsi:type="dcterms:W3CDTF">2019-07-08T08:38:00Z</dcterms:modified>
</cp:coreProperties>
</file>