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7B5" w14:textId="77777777"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14:paraId="529BE08C" w14:textId="1001CC7B"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3488">
        <w:rPr>
          <w:rFonts w:ascii="Times New Roman" w:hAnsi="Times New Roman" w:cs="Times New Roman"/>
          <w:b/>
          <w:sz w:val="28"/>
          <w:szCs w:val="28"/>
        </w:rPr>
        <w:t>2</w:t>
      </w:r>
      <w:r w:rsidR="00A83B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0233E0" w14:textId="77777777"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14:paraId="0C8CEA20" w14:textId="38520D43"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11496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B34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B3488">
        <w:rPr>
          <w:rFonts w:ascii="Times New Roman" w:hAnsi="Times New Roman" w:cs="Times New Roman"/>
          <w:sz w:val="28"/>
          <w:szCs w:val="28"/>
        </w:rPr>
        <w:t>2</w:t>
      </w:r>
      <w:r w:rsidR="00A83B25">
        <w:rPr>
          <w:rFonts w:ascii="Times New Roman" w:hAnsi="Times New Roman" w:cs="Times New Roman"/>
          <w:sz w:val="28"/>
          <w:szCs w:val="28"/>
        </w:rPr>
        <w:t>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4FE879F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14:paraId="794F7C68" w14:textId="16241743" w:rsidR="00043148" w:rsidRDefault="004B3488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 w:rsidR="00043148">
        <w:rPr>
          <w:rFonts w:ascii="Times New Roman" w:hAnsi="Times New Roman" w:cs="Times New Roman"/>
          <w:sz w:val="28"/>
          <w:szCs w:val="28"/>
        </w:rPr>
        <w:t>, 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054C18C8" w14:textId="4FBBF915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14:paraId="535F52BF" w14:textId="77777777"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AF65C08" w14:textId="77777777"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14:paraId="28354EF0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14:paraId="379024C1" w14:textId="77777777" w:rsidR="001C5D70" w:rsidRDefault="001C5D70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Невыход средства массовой информации в свет более одного года</w:t>
      </w:r>
    </w:p>
    <w:p w14:paraId="55FB8ED9" w14:textId="2FDEDD1A"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14:paraId="52CACF4E" w14:textId="1C7F5787" w:rsidR="005A4DAF" w:rsidRDefault="005B3510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</w:r>
    </w:p>
    <w:p w14:paraId="1D752C0A" w14:textId="4AFFCF91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14:paraId="33272CB6" w14:textId="2BB11876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</w:t>
      </w:r>
      <w:r w:rsidR="00B65255">
        <w:rPr>
          <w:rFonts w:ascii="Times New Roman" w:hAnsi="Times New Roman" w:cs="Times New Roman"/>
          <w:sz w:val="28"/>
          <w:szCs w:val="28"/>
        </w:rPr>
        <w:t>9</w:t>
      </w:r>
      <w:r w:rsidR="00F615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F615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43148">
        <w:rPr>
          <w:rFonts w:ascii="Times New Roman" w:hAnsi="Times New Roman" w:cs="Times New Roman"/>
          <w:sz w:val="28"/>
          <w:szCs w:val="28"/>
        </w:rPr>
        <w:t>2</w:t>
      </w:r>
      <w:r w:rsidR="00B65255">
        <w:rPr>
          <w:rFonts w:ascii="Times New Roman" w:hAnsi="Times New Roman" w:cs="Times New Roman"/>
          <w:sz w:val="28"/>
          <w:szCs w:val="28"/>
        </w:rPr>
        <w:t>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5676F95B" w14:textId="58CED644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5B54F25C" w14:textId="03298739" w:rsidR="00043148" w:rsidRDefault="005B3510" w:rsidP="0004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5C4D8732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25486900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15329123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деятельности по использованию радиочастотного спектра </w:t>
      </w:r>
    </w:p>
    <w:p w14:paraId="4FF6A64F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44570030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70840426" w14:textId="77777777" w:rsidR="001C5D70" w:rsidRDefault="001C5D70" w:rsidP="001C5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0966D3F7" w14:textId="77777777" w:rsid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13D4F1E2" w14:textId="48DE61F4" w:rsidR="001C5D70" w:rsidRP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 в выпуске средства массовой информации</w:t>
      </w:r>
    </w:p>
    <w:p w14:paraId="4968B2B4" w14:textId="728017FD" w:rsidR="000A407F" w:rsidRPr="0038551C" w:rsidRDefault="000A407F" w:rsidP="00F045D0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FF88109" w14:textId="64046529" w:rsidR="00702667" w:rsidRDefault="005B351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4F8E8A4E" w14:textId="742A0456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</w:p>
    <w:p w14:paraId="2A5CB76A" w14:textId="2068D9A8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 было выявлено </w:t>
      </w:r>
      <w:r w:rsidR="0059608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96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41F5389F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778A00CD" w14:textId="2DAFA25D" w:rsidR="00B17D7A" w:rsidRDefault="00B17D7A" w:rsidP="00B1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3148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59608B">
        <w:rPr>
          <w:rFonts w:ascii="Times New Roman" w:hAnsi="Times New Roman" w:cs="Times New Roman"/>
          <w:sz w:val="28"/>
          <w:szCs w:val="28"/>
        </w:rPr>
        <w:t>лицензионных условий</w:t>
      </w:r>
    </w:p>
    <w:p w14:paraId="03199AA3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084DFF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335B8291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58ACC164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76840A48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75E643EA" w14:textId="77777777" w:rsidR="00B17D7A" w:rsidRPr="0038551C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DC84E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lastRenderedPageBreak/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45F49444" w14:textId="3B820B38" w:rsidR="0059608B" w:rsidRPr="0059608B" w:rsidRDefault="0059608B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59608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 w:rsidR="00934521">
        <w:rPr>
          <w:rFonts w:ascii="Times New Roman" w:hAnsi="Times New Roman" w:cs="Times New Roman"/>
          <w:sz w:val="28"/>
          <w:szCs w:val="28"/>
        </w:rPr>
        <w:t>е</w:t>
      </w:r>
      <w:r w:rsidRPr="0059608B">
        <w:rPr>
          <w:rFonts w:ascii="Times New Roman" w:hAnsi="Times New Roman" w:cs="Times New Roman"/>
          <w:sz w:val="28"/>
          <w:szCs w:val="28"/>
        </w:rPr>
        <w:t>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</w:p>
    <w:p w14:paraId="767A5EAA" w14:textId="456AF501" w:rsidR="00B17D7A" w:rsidRDefault="00B17D7A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B92F8" w14:textId="5378B147" w:rsidR="008A61B6" w:rsidRDefault="008A61B6" w:rsidP="008A6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</w:p>
    <w:p w14:paraId="2881FB21" w14:textId="1DAF2B0C" w:rsidR="008A61B6" w:rsidRDefault="008A61B6" w:rsidP="008A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квартал было выявлено </w:t>
      </w:r>
      <w:r w:rsidR="00D1049C">
        <w:rPr>
          <w:rFonts w:ascii="Times New Roman" w:hAnsi="Times New Roman" w:cs="Times New Roman"/>
          <w:sz w:val="28"/>
          <w:szCs w:val="28"/>
        </w:rPr>
        <w:t>1</w:t>
      </w:r>
      <w:r w:rsidR="00FC29F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4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D8BDBF6" w14:textId="77777777" w:rsidR="008A61B6" w:rsidRDefault="008A61B6" w:rsidP="008A6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19821DF9" w14:textId="77777777" w:rsidR="008A61B6" w:rsidRDefault="008A61B6" w:rsidP="008A6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3148">
        <w:rPr>
          <w:rFonts w:ascii="Times New Roman" w:hAnsi="Times New Roman" w:cs="Times New Roman"/>
          <w:sz w:val="28"/>
          <w:szCs w:val="28"/>
        </w:rPr>
        <w:t xml:space="preserve">арушение </w:t>
      </w:r>
      <w:r>
        <w:rPr>
          <w:rFonts w:ascii="Times New Roman" w:hAnsi="Times New Roman" w:cs="Times New Roman"/>
          <w:sz w:val="28"/>
          <w:szCs w:val="28"/>
        </w:rPr>
        <w:t>лицензионных условий</w:t>
      </w:r>
    </w:p>
    <w:p w14:paraId="2FC49660" w14:textId="77777777" w:rsidR="008A61B6" w:rsidRDefault="008A61B6" w:rsidP="008A6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23C9AE34" w14:textId="77777777" w:rsidR="008A61B6" w:rsidRDefault="008A61B6" w:rsidP="008A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B2CC5C1" w14:textId="77777777" w:rsidR="008A61B6" w:rsidRDefault="008A61B6" w:rsidP="008A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4FAB2DD1" w14:textId="77777777" w:rsidR="008A61B6" w:rsidRDefault="008A61B6" w:rsidP="008A6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7509874F" w14:textId="77777777" w:rsidR="008A61B6" w:rsidRDefault="008A61B6" w:rsidP="008A61B6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0998E07B" w14:textId="77777777" w:rsidR="008A61B6" w:rsidRPr="0038551C" w:rsidRDefault="008A61B6" w:rsidP="008A61B6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CC49A53" w14:textId="77777777" w:rsidR="008A61B6" w:rsidRPr="0059608B" w:rsidRDefault="008A61B6" w:rsidP="008A61B6">
      <w:pPr>
        <w:jc w:val="both"/>
        <w:rPr>
          <w:rFonts w:ascii="Times New Roman" w:hAnsi="Times New Roman" w:cs="Times New Roman"/>
          <w:sz w:val="28"/>
          <w:szCs w:val="28"/>
        </w:rPr>
      </w:pPr>
      <w:r w:rsidRPr="0059608B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08B">
        <w:rPr>
          <w:rFonts w:ascii="Times New Roman" w:hAnsi="Times New Roman" w:cs="Times New Roman"/>
          <w:sz w:val="28"/>
          <w:szCs w:val="28"/>
        </w:rPr>
        <w:t xml:space="preserve">ния этим органом </w:t>
      </w:r>
      <w:r w:rsidRPr="0059608B">
        <w:rPr>
          <w:rFonts w:ascii="Times New Roman" w:hAnsi="Times New Roman" w:cs="Times New Roman"/>
          <w:sz w:val="28"/>
          <w:szCs w:val="28"/>
        </w:rPr>
        <w:lastRenderedPageBreak/>
        <w:t>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</w:p>
    <w:p w14:paraId="33460506" w14:textId="77777777" w:rsidR="008A61B6" w:rsidRDefault="008A61B6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61B6" w:rsidSect="00A752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0"/>
    <w:rsid w:val="00043148"/>
    <w:rsid w:val="000A407F"/>
    <w:rsid w:val="000B21A0"/>
    <w:rsid w:val="000B2ED0"/>
    <w:rsid w:val="000D2FFB"/>
    <w:rsid w:val="000E4C9B"/>
    <w:rsid w:val="00114965"/>
    <w:rsid w:val="001C5D70"/>
    <w:rsid w:val="001C7A24"/>
    <w:rsid w:val="002052ED"/>
    <w:rsid w:val="002504EC"/>
    <w:rsid w:val="0028790F"/>
    <w:rsid w:val="002B25D6"/>
    <w:rsid w:val="00324F4C"/>
    <w:rsid w:val="0038551C"/>
    <w:rsid w:val="004A5373"/>
    <w:rsid w:val="004B3488"/>
    <w:rsid w:val="004D012F"/>
    <w:rsid w:val="005029D6"/>
    <w:rsid w:val="0058223B"/>
    <w:rsid w:val="0059608B"/>
    <w:rsid w:val="00596613"/>
    <w:rsid w:val="005A4DAF"/>
    <w:rsid w:val="005B3510"/>
    <w:rsid w:val="005C4300"/>
    <w:rsid w:val="006D66B4"/>
    <w:rsid w:val="00702667"/>
    <w:rsid w:val="007108FB"/>
    <w:rsid w:val="007D7C18"/>
    <w:rsid w:val="00871E0F"/>
    <w:rsid w:val="008A61B6"/>
    <w:rsid w:val="008D5EF7"/>
    <w:rsid w:val="008F641F"/>
    <w:rsid w:val="00906772"/>
    <w:rsid w:val="00934521"/>
    <w:rsid w:val="00941A41"/>
    <w:rsid w:val="009819FC"/>
    <w:rsid w:val="00991E0B"/>
    <w:rsid w:val="009F5BA1"/>
    <w:rsid w:val="00A41706"/>
    <w:rsid w:val="00A7524D"/>
    <w:rsid w:val="00A83B25"/>
    <w:rsid w:val="00B17D7A"/>
    <w:rsid w:val="00B241ED"/>
    <w:rsid w:val="00B53EDC"/>
    <w:rsid w:val="00B65255"/>
    <w:rsid w:val="00B712A2"/>
    <w:rsid w:val="00BB6AB3"/>
    <w:rsid w:val="00CF6A97"/>
    <w:rsid w:val="00D04F14"/>
    <w:rsid w:val="00D1049C"/>
    <w:rsid w:val="00D76A52"/>
    <w:rsid w:val="00D77307"/>
    <w:rsid w:val="00D866BE"/>
    <w:rsid w:val="00D96CDB"/>
    <w:rsid w:val="00DD6A97"/>
    <w:rsid w:val="00E14348"/>
    <w:rsid w:val="00E20BF0"/>
    <w:rsid w:val="00F045D0"/>
    <w:rsid w:val="00F37160"/>
    <w:rsid w:val="00F5062E"/>
    <w:rsid w:val="00F61562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00F"/>
  <w15:docId w15:val="{75A5D654-A5A1-4EC7-B66A-76BC531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Новиков</cp:lastModifiedBy>
  <cp:revision>5</cp:revision>
  <cp:lastPrinted>2019-10-17T12:20:00Z</cp:lastPrinted>
  <dcterms:created xsi:type="dcterms:W3CDTF">2022-01-28T11:31:00Z</dcterms:created>
  <dcterms:modified xsi:type="dcterms:W3CDTF">2022-01-28T11:57:00Z</dcterms:modified>
</cp:coreProperties>
</file>